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0" w:rsidRDefault="00555B32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淄博海益精细</w:t>
      </w:r>
      <w:proofErr w:type="gramEnd"/>
      <w:r>
        <w:rPr>
          <w:rFonts w:hint="eastAsia"/>
          <w:b/>
          <w:bCs/>
          <w:sz w:val="36"/>
          <w:szCs w:val="36"/>
        </w:rPr>
        <w:t>化工</w:t>
      </w:r>
      <w:proofErr w:type="gramStart"/>
      <w:r>
        <w:rPr>
          <w:rFonts w:hint="eastAsia"/>
          <w:b/>
          <w:bCs/>
          <w:sz w:val="36"/>
          <w:szCs w:val="36"/>
        </w:rPr>
        <w:t>有限公司碳三综合利用</w:t>
      </w:r>
      <w:proofErr w:type="gramEnd"/>
      <w:r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</w:rPr>
        <w:t>二期</w:t>
      </w:r>
    </w:p>
    <w:p w:rsidR="005F66C0" w:rsidRDefault="00555B3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>
        <w:rPr>
          <w:b/>
          <w:bCs/>
          <w:sz w:val="36"/>
          <w:szCs w:val="36"/>
        </w:rPr>
        <w:t>25</w:t>
      </w:r>
      <w:r>
        <w:rPr>
          <w:b/>
          <w:bCs/>
          <w:sz w:val="36"/>
          <w:szCs w:val="36"/>
        </w:rPr>
        <w:t>万吨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年丙烷脱氢制丙烯装置</w:t>
      </w:r>
      <w:r>
        <w:rPr>
          <w:rFonts w:hint="eastAsia"/>
          <w:b/>
          <w:bCs/>
          <w:sz w:val="36"/>
          <w:szCs w:val="36"/>
        </w:rPr>
        <w:t>）</w:t>
      </w:r>
    </w:p>
    <w:p w:rsidR="005F66C0" w:rsidRDefault="00555B3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竣工信息公示</w:t>
      </w:r>
    </w:p>
    <w:p w:rsidR="005F66C0" w:rsidRDefault="00555B32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根据《国务院关于修改〈建设项目竣工环境保护管理条例〉的决定》</w:t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sz w:val="24"/>
        </w:rPr>
        <w:t>国务院令第</w:t>
      </w:r>
      <w:r>
        <w:rPr>
          <w:rFonts w:ascii="Times New Roman" w:hAnsi="Times New Roman" w:hint="eastAsia"/>
          <w:sz w:val="24"/>
        </w:rPr>
        <w:t>682</w:t>
      </w:r>
      <w:r>
        <w:rPr>
          <w:rFonts w:ascii="Times New Roman" w:hAnsi="Times New Roman" w:hint="eastAsia"/>
          <w:sz w:val="24"/>
        </w:rPr>
        <w:t>号</w:t>
      </w:r>
      <w:r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和《建设项目竣工环境保护验收暂行办法》（国环</w:t>
      </w:r>
      <w:proofErr w:type="gramStart"/>
      <w:r>
        <w:rPr>
          <w:rFonts w:ascii="Times New Roman" w:hAnsi="Times New Roman" w:hint="eastAsia"/>
          <w:sz w:val="24"/>
        </w:rPr>
        <w:t>规</w:t>
      </w:r>
      <w:proofErr w:type="gramEnd"/>
      <w:r>
        <w:rPr>
          <w:rFonts w:ascii="Times New Roman" w:hAnsi="Times New Roman" w:hint="eastAsia"/>
          <w:sz w:val="24"/>
        </w:rPr>
        <w:t>环评</w:t>
      </w:r>
      <w:proofErr w:type="gramStart"/>
      <w:r>
        <w:rPr>
          <w:rFonts w:ascii="Times New Roman" w:hAnsi="Times New Roman" w:hint="eastAsia"/>
          <w:sz w:val="24"/>
        </w:rPr>
        <w:t>〔</w:t>
      </w:r>
      <w:proofErr w:type="gramEnd"/>
      <w:r>
        <w:rPr>
          <w:rFonts w:ascii="Times New Roman" w:hAnsi="Times New Roman" w:hint="eastAsia"/>
          <w:sz w:val="24"/>
        </w:rPr>
        <w:t>2017)4</w:t>
      </w:r>
      <w:r>
        <w:rPr>
          <w:rFonts w:ascii="Times New Roman" w:hAnsi="Times New Roman" w:hint="eastAsia"/>
          <w:sz w:val="24"/>
        </w:rPr>
        <w:t>号），建设项目配套建设的环境保护设施竣工后，公开竣工日期。现将</w:t>
      </w:r>
      <w:r>
        <w:rPr>
          <w:rFonts w:ascii="Times New Roman" w:hAnsi="Times New Roman" w:cs="宋体" w:hint="eastAsia"/>
          <w:sz w:val="24"/>
        </w:rPr>
        <w:t>淄博海益精细化工有限公司碳三综合利用项目二期（</w:t>
      </w:r>
      <w:r>
        <w:rPr>
          <w:rFonts w:ascii="Times New Roman" w:hAnsi="Times New Roman" w:cs="宋体" w:hint="eastAsia"/>
          <w:sz w:val="24"/>
        </w:rPr>
        <w:t>25</w:t>
      </w:r>
      <w:r>
        <w:rPr>
          <w:rFonts w:ascii="Times New Roman" w:hAnsi="Times New Roman" w:cs="宋体" w:hint="eastAsia"/>
          <w:sz w:val="24"/>
        </w:rPr>
        <w:t>万吨</w:t>
      </w:r>
      <w:r>
        <w:rPr>
          <w:rFonts w:ascii="Times New Roman" w:hAnsi="Times New Roman" w:cs="宋体" w:hint="eastAsia"/>
          <w:sz w:val="24"/>
        </w:rPr>
        <w:t>/</w:t>
      </w:r>
      <w:r>
        <w:rPr>
          <w:rFonts w:ascii="Times New Roman" w:hAnsi="Times New Roman" w:cs="宋体" w:hint="eastAsia"/>
          <w:sz w:val="24"/>
        </w:rPr>
        <w:t>年丙烷脱氢制丙烯装置）</w:t>
      </w:r>
      <w:r>
        <w:rPr>
          <w:rFonts w:ascii="Times New Roman" w:hAnsi="Times New Roman" w:hint="eastAsia"/>
          <w:sz w:val="24"/>
        </w:rPr>
        <w:t>环保竣工验收</w:t>
      </w:r>
      <w:proofErr w:type="gramStart"/>
      <w:r>
        <w:rPr>
          <w:rFonts w:ascii="Times New Roman" w:hAnsi="Times New Roman" w:hint="eastAsia"/>
          <w:sz w:val="24"/>
        </w:rPr>
        <w:t>作出</w:t>
      </w:r>
      <w:proofErr w:type="gramEnd"/>
      <w:r>
        <w:rPr>
          <w:rFonts w:ascii="Times New Roman" w:hAnsi="Times New Roman" w:hint="eastAsia"/>
          <w:sz w:val="24"/>
        </w:rPr>
        <w:t>以下公示</w:t>
      </w:r>
      <w:bookmarkStart w:id="0" w:name="_GoBack"/>
      <w:bookmarkEnd w:id="0"/>
      <w:r>
        <w:rPr>
          <w:rFonts w:ascii="Times New Roman" w:hAnsi="Times New Roman" w:hint="eastAsia"/>
          <w:sz w:val="24"/>
        </w:rPr>
        <w:t>：</w:t>
      </w:r>
    </w:p>
    <w:p w:rsidR="005F66C0" w:rsidRDefault="00555B32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项目名称：</w:t>
      </w:r>
      <w:proofErr w:type="gramStart"/>
      <w:r>
        <w:rPr>
          <w:rFonts w:ascii="Times New Roman" w:hAnsi="Times New Roman" w:hint="eastAsia"/>
          <w:sz w:val="24"/>
        </w:rPr>
        <w:t>淄博海益精细</w:t>
      </w:r>
      <w:proofErr w:type="gramEnd"/>
      <w:r>
        <w:rPr>
          <w:rFonts w:ascii="Times New Roman" w:hAnsi="Times New Roman" w:hint="eastAsia"/>
          <w:sz w:val="24"/>
        </w:rPr>
        <w:t>化工</w:t>
      </w:r>
      <w:proofErr w:type="gramStart"/>
      <w:r>
        <w:rPr>
          <w:rFonts w:ascii="Times New Roman" w:hAnsi="Times New Roman" w:hint="eastAsia"/>
          <w:sz w:val="24"/>
        </w:rPr>
        <w:t>有限公司碳三综合利用</w:t>
      </w:r>
      <w:proofErr w:type="gramEnd"/>
      <w:r>
        <w:rPr>
          <w:rFonts w:ascii="Times New Roman" w:hAnsi="Times New Roman" w:hint="eastAsia"/>
          <w:sz w:val="24"/>
        </w:rPr>
        <w:t>项目二期（</w:t>
      </w:r>
      <w:r>
        <w:rPr>
          <w:rFonts w:ascii="Times New Roman" w:hAnsi="Times New Roman" w:hint="eastAsia"/>
          <w:sz w:val="24"/>
        </w:rPr>
        <w:t>25</w:t>
      </w:r>
      <w:r>
        <w:rPr>
          <w:rFonts w:ascii="Times New Roman" w:hAnsi="Times New Roman" w:hint="eastAsia"/>
          <w:sz w:val="24"/>
        </w:rPr>
        <w:t>万吨</w:t>
      </w:r>
      <w:r>
        <w:rPr>
          <w:rFonts w:ascii="Times New Roman" w:hAnsi="Times New Roman" w:hint="eastAsia"/>
          <w:sz w:val="24"/>
        </w:rPr>
        <w:t>/</w:t>
      </w:r>
      <w:r>
        <w:rPr>
          <w:rFonts w:ascii="Times New Roman" w:hAnsi="Times New Roman" w:hint="eastAsia"/>
          <w:sz w:val="24"/>
        </w:rPr>
        <w:t>年丙烷脱氢制丙烯装置）</w:t>
      </w:r>
    </w:p>
    <w:p w:rsidR="005F66C0" w:rsidRDefault="00555B32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建设地点：</w:t>
      </w:r>
      <w:r>
        <w:rPr>
          <w:rFonts w:ascii="Times New Roman" w:eastAsia="宋体" w:hAnsi="Times New Roman" w:cs="Times New Roman"/>
          <w:sz w:val="24"/>
        </w:rPr>
        <w:t>山东省</w:t>
      </w:r>
      <w:r>
        <w:rPr>
          <w:rFonts w:ascii="Times New Roman" w:eastAsia="宋体" w:hAnsi="Times New Roman" w:cs="Times New Roman" w:hint="eastAsia"/>
          <w:sz w:val="24"/>
        </w:rPr>
        <w:t>淄博市桓台县</w:t>
      </w:r>
      <w:r>
        <w:rPr>
          <w:rFonts w:ascii="Times New Roman" w:eastAsia="宋体" w:hAnsi="Times New Roman" w:cs="Times New Roman"/>
          <w:sz w:val="24"/>
        </w:rPr>
        <w:t>山东汇丰石化集团有限公司重点监控点内</w:t>
      </w:r>
    </w:p>
    <w:p w:rsidR="005F66C0" w:rsidRDefault="00555B32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项目主体工程及配套环保设施竣工日期：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 w:hint="eastAsia"/>
          <w:sz w:val="24"/>
        </w:rPr>
        <w:t>日</w:t>
      </w:r>
    </w:p>
    <w:p w:rsidR="005F66C0" w:rsidRDefault="00555B3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t>建设单位：</w:t>
      </w:r>
      <w:proofErr w:type="gramStart"/>
      <w:r>
        <w:rPr>
          <w:rFonts w:ascii="Times New Roman" w:eastAsia="宋体" w:hAnsi="Times New Roman" w:hint="eastAsia"/>
          <w:sz w:val="24"/>
        </w:rPr>
        <w:t>淄博海益精细</w:t>
      </w:r>
      <w:proofErr w:type="gramEnd"/>
      <w:r>
        <w:rPr>
          <w:rFonts w:ascii="Times New Roman" w:eastAsia="宋体" w:hAnsi="Times New Roman" w:hint="eastAsia"/>
          <w:sz w:val="24"/>
        </w:rPr>
        <w:t>化工有限公司</w:t>
      </w:r>
    </w:p>
    <w:p w:rsidR="005F66C0" w:rsidRDefault="00555B3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t>联</w:t>
      </w:r>
      <w:r>
        <w:rPr>
          <w:rFonts w:ascii="Times New Roman" w:eastAsia="宋体" w:hAnsi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 w:hint="eastAsia"/>
          <w:b/>
          <w:bCs/>
          <w:sz w:val="24"/>
        </w:rPr>
        <w:t>系</w:t>
      </w:r>
      <w:r>
        <w:rPr>
          <w:rFonts w:ascii="Times New Roman" w:eastAsia="宋体" w:hAnsi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 w:hint="eastAsia"/>
          <w:b/>
          <w:bCs/>
          <w:sz w:val="24"/>
        </w:rPr>
        <w:t>人：</w:t>
      </w:r>
      <w:r>
        <w:rPr>
          <w:rFonts w:ascii="Times New Roman" w:eastAsia="宋体" w:hAnsi="Times New Roman" w:hint="eastAsia"/>
          <w:sz w:val="24"/>
        </w:rPr>
        <w:t>任</w:t>
      </w:r>
      <w:r>
        <w:rPr>
          <w:rFonts w:ascii="Times New Roman" w:eastAsia="宋体" w:hAnsi="Times New Roman" w:hint="eastAsia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洋</w:t>
      </w:r>
    </w:p>
    <w:p w:rsidR="005F66C0" w:rsidRDefault="00555B3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t>联系电话：</w:t>
      </w:r>
      <w:r>
        <w:rPr>
          <w:rFonts w:ascii="Times New Roman" w:eastAsia="宋体" w:hAnsi="Times New Roman" w:hint="eastAsia"/>
          <w:sz w:val="24"/>
        </w:rPr>
        <w:t>19953383070</w:t>
      </w:r>
    </w:p>
    <w:p w:rsidR="005F66C0" w:rsidRDefault="005F66C0">
      <w:pPr>
        <w:pStyle w:val="2"/>
      </w:pPr>
    </w:p>
    <w:p w:rsidR="005F66C0" w:rsidRDefault="005F66C0">
      <w:pPr>
        <w:jc w:val="center"/>
        <w:rPr>
          <w:b/>
          <w:bCs/>
          <w:sz w:val="36"/>
          <w:szCs w:val="36"/>
        </w:rPr>
      </w:pPr>
    </w:p>
    <w:sectPr w:rsidR="005F66C0" w:rsidSect="005F6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3N2Y4MWFjYzJiOGQ0ZjA0NTgwZmUzY2I1Y2VlMmMifQ=="/>
  </w:docVars>
  <w:rsids>
    <w:rsidRoot w:val="270E40C6"/>
    <w:rsid w:val="00555B32"/>
    <w:rsid w:val="005F66C0"/>
    <w:rsid w:val="139879D4"/>
    <w:rsid w:val="14292D62"/>
    <w:rsid w:val="1F427703"/>
    <w:rsid w:val="270E40C6"/>
    <w:rsid w:val="34974DB8"/>
    <w:rsid w:val="7CC1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F6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5F66C0"/>
    <w:pPr>
      <w:ind w:firstLine="420"/>
    </w:pPr>
    <w:rPr>
      <w:sz w:val="24"/>
    </w:rPr>
  </w:style>
  <w:style w:type="paragraph" w:styleId="a3">
    <w:name w:val="Body Text Indent"/>
    <w:basedOn w:val="a"/>
    <w:next w:val="15"/>
    <w:qFormat/>
    <w:rsid w:val="005F66C0"/>
    <w:pPr>
      <w:spacing w:after="120"/>
      <w:ind w:leftChars="200" w:left="420"/>
    </w:pPr>
    <w:rPr>
      <w:rFonts w:ascii="Times New Roman" w:hAnsi="Times New Roman"/>
      <w:szCs w:val="20"/>
    </w:rPr>
  </w:style>
  <w:style w:type="paragraph" w:customStyle="1" w:styleId="15">
    <w:name w:val="样式 正文文本缩进 + 行距: 1.5 倍行距"/>
    <w:basedOn w:val="a"/>
    <w:qFormat/>
    <w:rsid w:val="005F66C0"/>
    <w:pPr>
      <w:spacing w:after="120" w:line="360" w:lineRule="auto"/>
      <w:ind w:leftChars="32" w:left="90" w:firstLineChars="200" w:firstLine="560"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环保管理部</cp:lastModifiedBy>
  <cp:revision>2</cp:revision>
  <dcterms:created xsi:type="dcterms:W3CDTF">2023-10-11T00:32:00Z</dcterms:created>
  <dcterms:modified xsi:type="dcterms:W3CDTF">2024-03-01T00:28:00Z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06C292E1BB844CEA8E04E333C64854E0_13</vt:lpwstr>
  </property>
</Properties>
</file>